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97" w:rsidRPr="00AD6D64" w:rsidRDefault="00880384" w:rsidP="00577FAC">
      <w:pPr>
        <w:widowControl/>
        <w:adjustRightInd w:val="0"/>
        <w:snapToGrid w:val="0"/>
        <w:spacing w:beforeLines="50" w:before="156" w:line="400" w:lineRule="exact"/>
        <w:rPr>
          <w:b/>
          <w:sz w:val="48"/>
          <w:szCs w:val="48"/>
        </w:rPr>
      </w:pPr>
      <w:r>
        <w:rPr>
          <w:rFonts w:hint="eastAsia"/>
          <w:b/>
          <w:sz w:val="32"/>
          <w:szCs w:val="32"/>
        </w:rPr>
        <w:t>附件</w:t>
      </w:r>
      <w:bookmarkStart w:id="0" w:name="_GoBack"/>
      <w:bookmarkEnd w:id="0"/>
      <w:r w:rsidR="00577FAC">
        <w:rPr>
          <w:rFonts w:hint="eastAsia"/>
          <w:b/>
          <w:sz w:val="32"/>
          <w:szCs w:val="32"/>
        </w:rPr>
        <w:t>1</w:t>
      </w:r>
      <w:r w:rsidR="00577FAC">
        <w:rPr>
          <w:rFonts w:hint="eastAsia"/>
          <w:b/>
          <w:sz w:val="32"/>
          <w:szCs w:val="32"/>
        </w:rPr>
        <w:t>：</w:t>
      </w:r>
      <w:r w:rsidR="00577FAC">
        <w:rPr>
          <w:rFonts w:hint="eastAsia"/>
          <w:b/>
          <w:sz w:val="32"/>
          <w:szCs w:val="32"/>
        </w:rPr>
        <w:t xml:space="preserve">              </w:t>
      </w:r>
      <w:r w:rsidR="00984497" w:rsidRPr="00AD6D64">
        <w:rPr>
          <w:rFonts w:hint="eastAsia"/>
          <w:b/>
          <w:sz w:val="48"/>
          <w:szCs w:val="48"/>
        </w:rPr>
        <w:t>“红歌颂中华”合唱比赛评分细则</w:t>
      </w:r>
    </w:p>
    <w:p w:rsidR="00984497" w:rsidRPr="00AD6D64" w:rsidRDefault="00984497" w:rsidP="00984497">
      <w:pPr>
        <w:widowControl/>
        <w:adjustRightInd w:val="0"/>
        <w:snapToGrid w:val="0"/>
        <w:spacing w:beforeLines="50" w:before="156" w:line="400" w:lineRule="exact"/>
        <w:jc w:val="left"/>
        <w:rPr>
          <w:rStyle w:val="a5"/>
          <w:rFonts w:ascii="宋体" w:cs="宋体"/>
          <w:kern w:val="0"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985"/>
        <w:gridCol w:w="1842"/>
        <w:gridCol w:w="7371"/>
        <w:gridCol w:w="993"/>
        <w:gridCol w:w="850"/>
      </w:tblGrid>
      <w:tr w:rsidR="00984497" w:rsidRPr="000B6922" w:rsidTr="00C7294B">
        <w:trPr>
          <w:trHeight w:val="421"/>
        </w:trPr>
        <w:tc>
          <w:tcPr>
            <w:tcW w:w="992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得分</w:t>
            </w:r>
          </w:p>
        </w:tc>
      </w:tr>
      <w:tr w:rsidR="00984497" w:rsidRPr="000B6922" w:rsidTr="00C7294B">
        <w:trPr>
          <w:trHeight w:val="567"/>
        </w:trPr>
        <w:tc>
          <w:tcPr>
            <w:tcW w:w="992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精神面貌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合唱队员精神饱满、富有朝气，队型排列合理，队员表演力强，</w:t>
            </w:r>
            <w:r w:rsidRPr="000B6922">
              <w:rPr>
                <w:rFonts w:ascii="宋体" w:hAnsi="宋体" w:cs="宋体" w:hint="eastAsia"/>
                <w:kern w:val="0"/>
                <w:sz w:val="28"/>
                <w:szCs w:val="28"/>
              </w:rPr>
              <w:t>文明大方</w:t>
            </w:r>
            <w:r w:rsidRPr="000B6922">
              <w:rPr>
                <w:rFonts w:ascii="宋体" w:hAnsi="宋体" w:hint="eastAsia"/>
                <w:sz w:val="28"/>
                <w:szCs w:val="28"/>
              </w:rPr>
              <w:t>，台风端正。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72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艺术表现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（1）准确</w:t>
            </w:r>
          </w:p>
        </w:tc>
        <w:tc>
          <w:tcPr>
            <w:tcW w:w="7371" w:type="dxa"/>
            <w:shd w:val="clear" w:color="auto" w:fill="auto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声音洪亮，吐字清晰，</w:t>
            </w:r>
            <w:r w:rsidRPr="000B6922">
              <w:rPr>
                <w:rFonts w:ascii="宋体" w:hAnsi="宋体" w:cs="宋体" w:hint="eastAsia"/>
                <w:kern w:val="0"/>
                <w:sz w:val="28"/>
                <w:szCs w:val="28"/>
              </w:rPr>
              <w:t>音准节奏掌握良好，</w:t>
            </w:r>
            <w:r w:rsidRPr="000B6922">
              <w:rPr>
                <w:rFonts w:ascii="宋体" w:hAnsi="宋体" w:hint="eastAsia"/>
                <w:sz w:val="28"/>
                <w:szCs w:val="28"/>
              </w:rPr>
              <w:t>音乐优美，层次鲜明，</w:t>
            </w:r>
            <w:r w:rsidRPr="000B6922">
              <w:rPr>
                <w:rFonts w:ascii="宋体" w:hAnsi="宋体" w:cs="宋体" w:hint="eastAsia"/>
                <w:kern w:val="0"/>
                <w:sz w:val="28"/>
                <w:szCs w:val="28"/>
              </w:rPr>
              <w:t>不脱节，不抢拍，</w:t>
            </w:r>
            <w:r w:rsidRPr="000B6922">
              <w:rPr>
                <w:rFonts w:ascii="宋体" w:hAnsi="宋体" w:hint="eastAsia"/>
                <w:sz w:val="28"/>
                <w:szCs w:val="28"/>
              </w:rPr>
              <w:t>与指挥的动作配合默契。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567"/>
        </w:trPr>
        <w:tc>
          <w:tcPr>
            <w:tcW w:w="992" w:type="dxa"/>
            <w:vMerge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（2）音质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发音正确，音质美，音色富有变化；声音统一整体和谐。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567"/>
        </w:trPr>
        <w:tc>
          <w:tcPr>
            <w:tcW w:w="992" w:type="dxa"/>
            <w:vMerge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（3）</w:t>
            </w:r>
            <w:r w:rsidRPr="000B6922">
              <w:rPr>
                <w:rFonts w:ascii="宋体" w:hAnsi="宋体" w:cs="宋体" w:hint="eastAsia"/>
                <w:kern w:val="0"/>
                <w:sz w:val="28"/>
                <w:szCs w:val="28"/>
              </w:rPr>
              <w:t>形式</w:t>
            </w:r>
          </w:p>
        </w:tc>
        <w:tc>
          <w:tcPr>
            <w:tcW w:w="7371" w:type="dxa"/>
            <w:shd w:val="clear" w:color="auto" w:fill="auto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kern w:val="0"/>
                <w:sz w:val="28"/>
                <w:szCs w:val="28"/>
              </w:rPr>
              <w:t>演唱形式丰富，新颖（同声、混声、齐声、轮声、领唱、重唱以及和声）具有一定的艺术技巧，音乐表现完整。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567"/>
        </w:trPr>
        <w:tc>
          <w:tcPr>
            <w:tcW w:w="992" w:type="dxa"/>
            <w:vMerge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（4）表现力</w:t>
            </w:r>
          </w:p>
        </w:tc>
        <w:tc>
          <w:tcPr>
            <w:tcW w:w="7371" w:type="dxa"/>
            <w:shd w:val="clear" w:color="auto" w:fill="auto"/>
          </w:tcPr>
          <w:p w:rsidR="00984497" w:rsidRDefault="00984497" w:rsidP="00C7294B">
            <w:pPr>
              <w:adjustRightInd w:val="0"/>
              <w:snapToGrid w:val="0"/>
              <w:spacing w:line="380" w:lineRule="exact"/>
              <w:ind w:left="560" w:hangingChars="200" w:hanging="560"/>
              <w:jc w:val="lef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合唱队员歌唱大胆、自信，投入感情，表情、动作自然适宜，</w:t>
            </w:r>
          </w:p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ind w:left="560" w:hangingChars="200" w:hanging="560"/>
              <w:jc w:val="left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kern w:val="0"/>
                <w:sz w:val="28"/>
                <w:szCs w:val="28"/>
              </w:rPr>
              <w:t>各声部衔接自然；与指挥、伴奏配合默契。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461"/>
        </w:trPr>
        <w:tc>
          <w:tcPr>
            <w:tcW w:w="992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b/>
                <w:sz w:val="28"/>
                <w:szCs w:val="28"/>
              </w:rPr>
              <w:t>服装、伴奏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服装相对整齐、统一，音响伴奏清楚，选择合适。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567"/>
        </w:trPr>
        <w:tc>
          <w:tcPr>
            <w:tcW w:w="992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0B692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B6922">
              <w:rPr>
                <w:rFonts w:ascii="宋体" w:hAnsi="宋体" w:hint="eastAsia"/>
                <w:b/>
                <w:sz w:val="28"/>
                <w:szCs w:val="28"/>
              </w:rPr>
              <w:t>指挥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指挥姿势正确、准确把握节奏，节奏分明，动作舒展协调，与乐曲情绪</w:t>
            </w:r>
          </w:p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相符，能带动演唱者情绪，有表现力。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567"/>
        </w:trPr>
        <w:tc>
          <w:tcPr>
            <w:tcW w:w="992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B6922">
              <w:rPr>
                <w:rFonts w:ascii="宋体" w:hAnsi="宋体" w:hint="eastAsia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B6922">
              <w:rPr>
                <w:rFonts w:ascii="宋体" w:hAnsi="宋体" w:hint="eastAsia"/>
                <w:b/>
                <w:sz w:val="28"/>
                <w:szCs w:val="28"/>
              </w:rPr>
              <w:t>整体效果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ind w:left="560" w:hangingChars="200" w:hanging="560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有教师参加，队员表演力强，合唱效果好，全队上下场整齐、迅速、安静。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84497" w:rsidRPr="000B6922" w:rsidTr="00C7294B">
        <w:trPr>
          <w:trHeight w:val="567"/>
        </w:trPr>
        <w:tc>
          <w:tcPr>
            <w:tcW w:w="2977" w:type="dxa"/>
            <w:gridSpan w:val="2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B6922">
              <w:rPr>
                <w:rFonts w:ascii="宋体" w:hAnsi="宋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984497" w:rsidRPr="000B6922" w:rsidRDefault="00984497" w:rsidP="00C7294B">
            <w:pPr>
              <w:adjustRightInd w:val="0"/>
              <w:snapToGrid w:val="0"/>
              <w:spacing w:line="380" w:lineRule="exact"/>
              <w:ind w:left="560" w:hangingChars="200" w:hanging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B6922"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84497" w:rsidRPr="000B6922" w:rsidRDefault="00984497" w:rsidP="00C729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55E4B" w:rsidRDefault="00255E4B"/>
    <w:sectPr w:rsidR="00255E4B" w:rsidSect="00984497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05" w:rsidRDefault="00D16905" w:rsidP="00984497">
      <w:r>
        <w:separator/>
      </w:r>
    </w:p>
  </w:endnote>
  <w:endnote w:type="continuationSeparator" w:id="0">
    <w:p w:rsidR="00D16905" w:rsidRDefault="00D16905" w:rsidP="0098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05" w:rsidRDefault="00D16905" w:rsidP="00984497">
      <w:r>
        <w:separator/>
      </w:r>
    </w:p>
  </w:footnote>
  <w:footnote w:type="continuationSeparator" w:id="0">
    <w:p w:rsidR="00D16905" w:rsidRDefault="00D16905" w:rsidP="0098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2"/>
    <w:rsid w:val="00255E4B"/>
    <w:rsid w:val="00577FAC"/>
    <w:rsid w:val="007B4D22"/>
    <w:rsid w:val="00880384"/>
    <w:rsid w:val="00984497"/>
    <w:rsid w:val="00D16905"/>
    <w:rsid w:val="00F92ED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497"/>
    <w:rPr>
      <w:sz w:val="18"/>
      <w:szCs w:val="18"/>
    </w:rPr>
  </w:style>
  <w:style w:type="character" w:styleId="a5">
    <w:name w:val="Strong"/>
    <w:uiPriority w:val="22"/>
    <w:qFormat/>
    <w:rsid w:val="0098449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4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497"/>
    <w:rPr>
      <w:sz w:val="18"/>
      <w:szCs w:val="18"/>
    </w:rPr>
  </w:style>
  <w:style w:type="character" w:styleId="a5">
    <w:name w:val="Strong"/>
    <w:uiPriority w:val="22"/>
    <w:qFormat/>
    <w:rsid w:val="0098449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2017-03-27T06:05:00Z</dcterms:created>
  <dcterms:modified xsi:type="dcterms:W3CDTF">2017-03-27T06:19:00Z</dcterms:modified>
</cp:coreProperties>
</file>